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ABCE21" w14:textId="51F5A11B" w:rsidR="006E1E4D" w:rsidRDefault="00F74859">
      <w:r>
        <w:rPr>
          <w:noProof/>
        </w:rPr>
        <w:drawing>
          <wp:anchor distT="0" distB="0" distL="114300" distR="114300" simplePos="0" relativeHeight="251659264" behindDoc="1" locked="0" layoutInCell="1" allowOverlap="1" wp14:anchorId="573279F3" wp14:editId="767677A1">
            <wp:simplePos x="0" y="0"/>
            <wp:positionH relativeFrom="column">
              <wp:posOffset>-57150</wp:posOffset>
            </wp:positionH>
            <wp:positionV relativeFrom="paragraph">
              <wp:posOffset>0</wp:posOffset>
            </wp:positionV>
            <wp:extent cx="1405255" cy="1352197"/>
            <wp:effectExtent l="0" t="0" r="4445" b="635"/>
            <wp:wrapTight wrapText="bothSides">
              <wp:wrapPolygon edited="0">
                <wp:start x="14934" y="0"/>
                <wp:lineTo x="0" y="304"/>
                <wp:lineTo x="0" y="14610"/>
                <wp:lineTo x="293" y="21306"/>
                <wp:lineTo x="7906" y="21306"/>
                <wp:lineTo x="21376" y="21001"/>
                <wp:lineTo x="21376" y="9740"/>
                <wp:lineTo x="21083" y="0"/>
                <wp:lineTo x="14934" y="0"/>
              </wp:wrapPolygon>
            </wp:wrapTight>
            <wp:docPr id="1" name="Picture 1" descr="A person wearing glasses and a swea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erson wearing glasses and a sweater&#10;&#10;AI-generated content may be incorrect.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05255" cy="135219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487F88">
        <w:t>Greetings for the New Year!</w:t>
      </w:r>
    </w:p>
    <w:p w14:paraId="77B3CCFD" w14:textId="44B6396A" w:rsidR="00127999" w:rsidRDefault="00A90FAC">
      <w:r>
        <w:t>Our first service together in 2026 is grounded in the annual Covenant Service</w:t>
      </w:r>
      <w:r w:rsidR="00125BC4">
        <w:t>.  An invitation for us to renew our covenant relationship with God.  It is a reminder of God’s constant faithfulness enfolding us with generous love, wherever we find ourselves in life</w:t>
      </w:r>
      <w:r w:rsidR="00E03C76">
        <w:t>, and wherever God leads us into this new year</w:t>
      </w:r>
      <w:r w:rsidR="00125BC4">
        <w:t xml:space="preserve">.  </w:t>
      </w:r>
    </w:p>
    <w:p w14:paraId="766FBBDE" w14:textId="71DD8F8A" w:rsidR="00C11AB6" w:rsidRDefault="00C11AB6">
      <w:r>
        <w:t>This year, I have reflected on the symbolism of stones</w:t>
      </w:r>
      <w:r w:rsidR="00C23794">
        <w:t xml:space="preserve"> </w:t>
      </w:r>
      <w:r w:rsidR="00AE0BCC">
        <w:t>as a reminder</w:t>
      </w:r>
      <w:r w:rsidR="00C23794">
        <w:t xml:space="preserve"> </w:t>
      </w:r>
      <w:r w:rsidR="00CF266A">
        <w:t xml:space="preserve">of </w:t>
      </w:r>
      <w:r w:rsidR="00C23794">
        <w:t>the promises of God</w:t>
      </w:r>
      <w:r w:rsidR="00327333">
        <w:t>.</w:t>
      </w:r>
    </w:p>
    <w:p w14:paraId="1BA8C53A" w14:textId="4E590A21" w:rsidR="00570482" w:rsidRDefault="00395AB2">
      <w:r>
        <w:t xml:space="preserve">As Moses </w:t>
      </w:r>
      <w:r w:rsidR="00C35F4E">
        <w:t>prayed for</w:t>
      </w:r>
      <w:r>
        <w:t xml:space="preserve"> the Israelites before they entered the Promised Land, he asked them to take the </w:t>
      </w:r>
      <w:r w:rsidR="0040424A">
        <w:t>stones</w:t>
      </w:r>
      <w:r>
        <w:t xml:space="preserve"> from the fields and to make an altar of them, </w:t>
      </w:r>
      <w:r w:rsidR="00AE0BCC">
        <w:t xml:space="preserve">so that they could </w:t>
      </w:r>
      <w:r>
        <w:t>offer their sacrifices</w:t>
      </w:r>
      <w:r w:rsidR="0040424A">
        <w:t xml:space="preserve"> to God</w:t>
      </w:r>
      <w:r w:rsidR="002365E7">
        <w:t xml:space="preserve"> (Deuteronomy 27: 6)</w:t>
      </w:r>
      <w:r>
        <w:t>.  The importance of this, is that they had been a wandering people, but now they would be able to settle, to clear the land and to grow crops.  And</w:t>
      </w:r>
      <w:r w:rsidR="00121346">
        <w:t>,</w:t>
      </w:r>
      <w:r>
        <w:t xml:space="preserve"> for them to be able to pick the stones out of the fields, </w:t>
      </w:r>
      <w:r w:rsidR="00121346">
        <w:t xml:space="preserve">will have </w:t>
      </w:r>
      <w:r>
        <w:t xml:space="preserve">meant they </w:t>
      </w:r>
      <w:r w:rsidR="00121346">
        <w:t xml:space="preserve">would have trusted God’s promise, and walked in them to </w:t>
      </w:r>
      <w:r>
        <w:t>settle in Canaan.</w:t>
      </w:r>
      <w:r w:rsidR="004D64FE">
        <w:t xml:space="preserve">  </w:t>
      </w:r>
    </w:p>
    <w:p w14:paraId="17C376FB" w14:textId="0CA4A563" w:rsidR="00517AE0" w:rsidRDefault="004D64FE">
      <w:r>
        <w:t xml:space="preserve">Later in Joshua 4, as the Israelites crossed the Jordan, into Canaan, the waters parted, and twelve stones from the now-dry-riverbed were picked up and taken to the other side. </w:t>
      </w:r>
      <w:r w:rsidR="00B72B57">
        <w:t>Once everyone had crossed over, the waters came together again.  The twelve stones became reminders of God’ s promises.</w:t>
      </w:r>
      <w:r>
        <w:t xml:space="preserve"> </w:t>
      </w:r>
    </w:p>
    <w:p w14:paraId="359446FE" w14:textId="5B66B51D" w:rsidR="003D4A3D" w:rsidRDefault="003D4A3D">
      <w:r>
        <w:t xml:space="preserve">The Covenant Service liturgy also includes Romans 12: 1-2, where Paul urges </w:t>
      </w:r>
      <w:r w:rsidR="00672FC7">
        <w:t>believer</w:t>
      </w:r>
      <w:r w:rsidR="00633852">
        <w:t>s</w:t>
      </w:r>
      <w:r>
        <w:t xml:space="preserve"> to offer </w:t>
      </w:r>
      <w:r w:rsidR="00633852">
        <w:t>themselves</w:t>
      </w:r>
      <w:r>
        <w:t xml:space="preserve"> as “living sacrifices, holy and pleasing to God, as our spiritual act of worship”.</w:t>
      </w:r>
      <w:r w:rsidR="00997B0A">
        <w:t xml:space="preserve">  </w:t>
      </w:r>
    </w:p>
    <w:p w14:paraId="6185458A" w14:textId="06F26E50" w:rsidR="00327333" w:rsidRDefault="00FE3A58">
      <w:r>
        <w:rPr>
          <w:noProof/>
        </w:rPr>
        <w:drawing>
          <wp:anchor distT="0" distB="0" distL="114300" distR="114300" simplePos="0" relativeHeight="251658240" behindDoc="0" locked="0" layoutInCell="1" allowOverlap="1" wp14:anchorId="2EB10695" wp14:editId="6561E18A">
            <wp:simplePos x="0" y="0"/>
            <wp:positionH relativeFrom="column">
              <wp:posOffset>-60960</wp:posOffset>
            </wp:positionH>
            <wp:positionV relativeFrom="paragraph">
              <wp:posOffset>649605</wp:posOffset>
            </wp:positionV>
            <wp:extent cx="1760220" cy="1685290"/>
            <wp:effectExtent l="0" t="0" r="0" b="0"/>
            <wp:wrapSquare wrapText="bothSides"/>
            <wp:docPr id="1010355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0220" cy="16852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53E49">
        <w:t xml:space="preserve">May I suggest there is a link here between the Old and New Testament readings, which could benefit us in 2026.  As we share together in the Covenant service, </w:t>
      </w:r>
      <w:r w:rsidR="0027224F">
        <w:t>and as we offer</w:t>
      </w:r>
      <w:r w:rsidR="00653E49">
        <w:t xml:space="preserve"> ourselves again as living sacrifices</w:t>
      </w:r>
      <w:r w:rsidR="007069FA">
        <w:t xml:space="preserve">, </w:t>
      </w:r>
      <w:r w:rsidR="00467C91">
        <w:t xml:space="preserve">can we do this symbolically </w:t>
      </w:r>
      <w:r w:rsidR="007069FA">
        <w:t>on the altar of God’s promises.</w:t>
      </w:r>
    </w:p>
    <w:p w14:paraId="0DE40CD6" w14:textId="77777777" w:rsidR="00FE3A58" w:rsidRDefault="00FE3A58"/>
    <w:p w14:paraId="006DF4E1" w14:textId="27FB0E57" w:rsidR="00BD0A2C" w:rsidRDefault="00977862">
      <w:r>
        <w:t xml:space="preserve">And to help </w:t>
      </w:r>
      <w:r w:rsidR="00B70E14">
        <w:t xml:space="preserve">us </w:t>
      </w:r>
      <w:r w:rsidR="0089698D">
        <w:t xml:space="preserve">with this, may I suggest that we keep a </w:t>
      </w:r>
      <w:r w:rsidR="00E9662D">
        <w:t>“</w:t>
      </w:r>
      <w:r w:rsidR="0089698D">
        <w:t>God’s promises</w:t>
      </w:r>
      <w:r w:rsidR="00E9662D">
        <w:t>”</w:t>
      </w:r>
      <w:r w:rsidR="0089698D">
        <w:t xml:space="preserve"> jar near us this year.  Every time you notice God close to you, that you write a note and put it in the jar</w:t>
      </w:r>
      <w:r w:rsidR="00E9662D">
        <w:t>.  Then, at the end of the year</w:t>
      </w:r>
      <w:r w:rsidR="0089698D">
        <w:t xml:space="preserve">, we can tip the </w:t>
      </w:r>
      <w:r w:rsidR="00FE3A58">
        <w:t>jar and</w:t>
      </w:r>
      <w:r w:rsidR="0089698D">
        <w:t xml:space="preserve"> remind ourselves of all that God has done in our lives in 2026.</w:t>
      </w:r>
    </w:p>
    <w:p w14:paraId="23F6FFE1" w14:textId="14225BA4" w:rsidR="00FE3A58" w:rsidRDefault="00FE3A58">
      <w:r>
        <w:t>Every blessing for this coming year.</w:t>
      </w:r>
    </w:p>
    <w:p w14:paraId="14C180EE" w14:textId="0455FF31" w:rsidR="00FE3A58" w:rsidRPr="00FE3A58" w:rsidRDefault="00FE3A58">
      <w:pPr>
        <w:rPr>
          <w:i/>
          <w:iCs/>
        </w:rPr>
      </w:pPr>
      <w:r w:rsidRPr="00FE3A58">
        <w:rPr>
          <w:i/>
          <w:iCs/>
        </w:rPr>
        <w:t>Jimmy</w:t>
      </w:r>
    </w:p>
    <w:p w14:paraId="4370023A" w14:textId="35DA6E7B" w:rsidR="00011546" w:rsidRDefault="00011546"/>
    <w:p w14:paraId="47E764EF" w14:textId="77777777" w:rsidR="00011546" w:rsidRDefault="00011546"/>
    <w:p w14:paraId="1DA52DFF" w14:textId="77777777" w:rsidR="00011546" w:rsidRDefault="00011546"/>
    <w:sectPr w:rsidR="0001154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2689"/>
    <w:rsid w:val="00011546"/>
    <w:rsid w:val="000658F3"/>
    <w:rsid w:val="000771B9"/>
    <w:rsid w:val="00121346"/>
    <w:rsid w:val="00125BC4"/>
    <w:rsid w:val="00127999"/>
    <w:rsid w:val="00136914"/>
    <w:rsid w:val="00142689"/>
    <w:rsid w:val="002365E7"/>
    <w:rsid w:val="0027224F"/>
    <w:rsid w:val="002D4D89"/>
    <w:rsid w:val="00327333"/>
    <w:rsid w:val="00395AB2"/>
    <w:rsid w:val="003D4A3D"/>
    <w:rsid w:val="0040424A"/>
    <w:rsid w:val="00467C91"/>
    <w:rsid w:val="00487F88"/>
    <w:rsid w:val="004D2014"/>
    <w:rsid w:val="004D64FE"/>
    <w:rsid w:val="00517AE0"/>
    <w:rsid w:val="00570482"/>
    <w:rsid w:val="00633852"/>
    <w:rsid w:val="00653E49"/>
    <w:rsid w:val="00672FC7"/>
    <w:rsid w:val="00680136"/>
    <w:rsid w:val="006E1E4D"/>
    <w:rsid w:val="007069FA"/>
    <w:rsid w:val="00783AC5"/>
    <w:rsid w:val="00886C18"/>
    <w:rsid w:val="0089698D"/>
    <w:rsid w:val="00977862"/>
    <w:rsid w:val="00997B0A"/>
    <w:rsid w:val="009A1038"/>
    <w:rsid w:val="00A90FAC"/>
    <w:rsid w:val="00A93D5C"/>
    <w:rsid w:val="00AE0BCC"/>
    <w:rsid w:val="00B70E14"/>
    <w:rsid w:val="00B72B57"/>
    <w:rsid w:val="00B94637"/>
    <w:rsid w:val="00BD0A2C"/>
    <w:rsid w:val="00C11AB6"/>
    <w:rsid w:val="00C23794"/>
    <w:rsid w:val="00C35F4E"/>
    <w:rsid w:val="00CA113D"/>
    <w:rsid w:val="00CF266A"/>
    <w:rsid w:val="00D612AE"/>
    <w:rsid w:val="00E03C76"/>
    <w:rsid w:val="00E9662D"/>
    <w:rsid w:val="00EA0819"/>
    <w:rsid w:val="00F0548E"/>
    <w:rsid w:val="00F74859"/>
    <w:rsid w:val="00F8105B"/>
    <w:rsid w:val="00FB1438"/>
    <w:rsid w:val="00FE3A58"/>
    <w:rsid w:val="00FE65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2EA3B4"/>
  <w15:chartTrackingRefBased/>
  <w15:docId w15:val="{65CE5B27-8DC3-432E-B5D8-427F7B3D45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4268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4268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4268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4268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4268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4268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4268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4268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4268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4268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4268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4268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4268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4268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4268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4268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4268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4268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4268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4268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4268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4268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4268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4268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4268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4268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4268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4268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4268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308</Words>
  <Characters>1760</Characters>
  <Application>Microsoft Office Word</Application>
  <DocSecurity>0</DocSecurity>
  <Lines>14</Lines>
  <Paragraphs>4</Paragraphs>
  <ScaleCrop>false</ScaleCrop>
  <Company/>
  <LinksUpToDate>false</LinksUpToDate>
  <CharactersWithSpaces>2064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jimmy cullingford</dc:creator>
  <cp:keywords/>
  <dc:description/>
  <cp:lastModifiedBy>Christopher Cory</cp:lastModifiedBy>
  <cp:revision>51</cp:revision>
  <dcterms:created xsi:type="dcterms:W3CDTF">2026-01-19T14:17:00Z</dcterms:created>
  <dcterms:modified xsi:type="dcterms:W3CDTF">2026-02-03T15:49:00Z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2d657eeb-18cf-4d99-9b71-7276604cd0e3</vt:lpwstr>
  </property>
</Properties>
</file>